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DF" w:rsidRPr="000751B9" w:rsidRDefault="006A07DF" w:rsidP="006A07DF">
      <w:pPr>
        <w:rPr>
          <w:sz w:val="24"/>
          <w:szCs w:val="24"/>
        </w:rPr>
      </w:pPr>
      <w:bookmarkStart w:id="0" w:name="_GoBack"/>
      <w:bookmarkEnd w:id="0"/>
      <w:r w:rsidRPr="000751B9">
        <w:rPr>
          <w:sz w:val="24"/>
          <w:szCs w:val="24"/>
        </w:rPr>
        <w:t>NORTH CAROLINA</w:t>
      </w:r>
      <w:r w:rsidRPr="000751B9">
        <w:rPr>
          <w:sz w:val="24"/>
          <w:szCs w:val="24"/>
        </w:rPr>
        <w:tab/>
      </w:r>
      <w:r w:rsidRPr="000751B9">
        <w:rPr>
          <w:sz w:val="24"/>
          <w:szCs w:val="24"/>
        </w:rPr>
        <w:tab/>
      </w:r>
      <w:r w:rsidRPr="000751B9">
        <w:rPr>
          <w:sz w:val="24"/>
          <w:szCs w:val="24"/>
        </w:rPr>
        <w:tab/>
      </w:r>
      <w:r w:rsidRPr="000751B9">
        <w:rPr>
          <w:sz w:val="24"/>
          <w:szCs w:val="24"/>
        </w:rPr>
        <w:tab/>
      </w:r>
      <w:r w:rsidR="00BF3B06" w:rsidRPr="000751B9">
        <w:rPr>
          <w:sz w:val="24"/>
          <w:szCs w:val="24"/>
        </w:rPr>
        <w:t xml:space="preserve">              </w:t>
      </w:r>
      <w:r w:rsidRPr="000751B9">
        <w:rPr>
          <w:sz w:val="24"/>
          <w:szCs w:val="24"/>
        </w:rPr>
        <w:t>IN THE GENERAL COURT OF JUSTICE</w:t>
      </w:r>
    </w:p>
    <w:p w:rsidR="00307463" w:rsidRPr="000751B9" w:rsidRDefault="000751B9" w:rsidP="00307463">
      <w:pPr>
        <w:ind w:left="-360" w:right="-360" w:firstLine="360"/>
        <w:rPr>
          <w:sz w:val="24"/>
          <w:szCs w:val="24"/>
        </w:rPr>
      </w:pPr>
      <w:r w:rsidRPr="000751B9">
        <w:rPr>
          <w:sz w:val="24"/>
          <w:szCs w:val="24"/>
        </w:rPr>
        <w:t>RANDOLPH COUNTY</w:t>
      </w:r>
    </w:p>
    <w:p w:rsidR="00307463" w:rsidRPr="00307463" w:rsidRDefault="001B6D51" w:rsidP="000751B9">
      <w:pPr>
        <w:spacing w:after="120"/>
        <w:ind w:left="-360" w:right="-36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1B9">
        <w:rPr>
          <w:sz w:val="24"/>
          <w:szCs w:val="24"/>
        </w:rPr>
        <w:tab/>
      </w:r>
      <w:r w:rsidR="000751B9">
        <w:rPr>
          <w:sz w:val="24"/>
          <w:szCs w:val="24"/>
        </w:rPr>
        <w:tab/>
      </w:r>
      <w:r>
        <w:rPr>
          <w:sz w:val="24"/>
          <w:szCs w:val="24"/>
        </w:rPr>
        <w:t xml:space="preserve">        DISTRICT COURT DIVISION</w:t>
      </w:r>
    </w:p>
    <w:p w:rsidR="001B6D51" w:rsidRDefault="001B6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File No. </w:t>
      </w:r>
      <w:r w:rsidR="001270FB"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bookmarkStart w:id="1" w:name="Text3"/>
      <w:r w:rsidR="001270FB">
        <w:instrText xml:space="preserve"> FORMTEXT </w:instrText>
      </w:r>
      <w:r w:rsidR="001270FB">
        <w:fldChar w:fldCharType="separate"/>
      </w:r>
      <w:r w:rsidR="001270FB">
        <w:rPr>
          <w:noProof/>
        </w:rPr>
        <w:t>_______</w:t>
      </w:r>
      <w:r w:rsidR="001270FB">
        <w:fldChar w:fldCharType="end"/>
      </w:r>
      <w:bookmarkEnd w:id="1"/>
      <w:r w:rsidR="0006548D">
        <w:t xml:space="preserve"> </w:t>
      </w:r>
      <w:r w:rsidR="00056104">
        <w:t>-</w:t>
      </w:r>
      <w:r w:rsidR="00B7758E">
        <w:t xml:space="preserve"> </w:t>
      </w:r>
      <w:r>
        <w:t>CVD</w:t>
      </w:r>
      <w:r w:rsidR="00056104">
        <w:t xml:space="preserve">- </w:t>
      </w:r>
      <w:r w:rsidR="00E16226">
        <w:fldChar w:fldCharType="begin">
          <w:ffData>
            <w:name w:val="Text4"/>
            <w:enabled/>
            <w:calcOnExit w:val="0"/>
            <w:exitMacro w:val="ToggleResearchPane"/>
            <w:textInput>
              <w:default w:val="_______"/>
            </w:textInput>
          </w:ffData>
        </w:fldChar>
      </w:r>
      <w:bookmarkStart w:id="2" w:name="Text4"/>
      <w:r w:rsidR="00E16226">
        <w:instrText xml:space="preserve"> FORMTEXT </w:instrText>
      </w:r>
      <w:r w:rsidR="00E16226">
        <w:fldChar w:fldCharType="separate"/>
      </w:r>
      <w:r w:rsidR="00E16226">
        <w:rPr>
          <w:noProof/>
        </w:rPr>
        <w:t>_______</w:t>
      </w:r>
      <w:r w:rsidR="00E16226">
        <w:fldChar w:fldCharType="end"/>
      </w:r>
      <w:bookmarkEnd w:id="2"/>
    </w:p>
    <w:p w:rsidR="00E16226" w:rsidRDefault="001270FB">
      <w:pPr>
        <w:rPr>
          <w:sz w:val="24"/>
        </w:rPr>
      </w:pP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_________________________"/>
            </w:textInput>
          </w:ffData>
        </w:fldChar>
      </w:r>
      <w:bookmarkStart w:id="3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_________________________</w:t>
      </w:r>
      <w:r>
        <w:rPr>
          <w:sz w:val="24"/>
        </w:rPr>
        <w:fldChar w:fldCharType="end"/>
      </w:r>
      <w:bookmarkEnd w:id="3"/>
    </w:p>
    <w:p w:rsidR="009A5F80" w:rsidRDefault="005D7CD7">
      <w:pPr>
        <w:rPr>
          <w:sz w:val="24"/>
        </w:rPr>
      </w:pPr>
      <w:r>
        <w:rPr>
          <w:sz w:val="24"/>
        </w:rPr>
        <w:t>Plaintiff</w:t>
      </w:r>
      <w:r>
        <w:rPr>
          <w:sz w:val="24"/>
        </w:rPr>
        <w:tab/>
      </w:r>
      <w:r>
        <w:rPr>
          <w:sz w:val="24"/>
        </w:rPr>
        <w:tab/>
      </w:r>
    </w:p>
    <w:p w:rsidR="00BF3B06" w:rsidRDefault="00BF3B06">
      <w:pPr>
        <w:rPr>
          <w:sz w:val="24"/>
        </w:rPr>
      </w:pPr>
    </w:p>
    <w:p w:rsidR="009A5F80" w:rsidRDefault="005D7CD7">
      <w:pPr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5F80">
        <w:rPr>
          <w:sz w:val="24"/>
        </w:rPr>
        <w:tab/>
      </w:r>
      <w:r w:rsidR="00BF3B06">
        <w:rPr>
          <w:sz w:val="24"/>
        </w:rPr>
        <w:t xml:space="preserve">  </w:t>
      </w:r>
      <w:r w:rsidR="00E32045">
        <w:rPr>
          <w:sz w:val="24"/>
        </w:rPr>
        <w:tab/>
      </w:r>
      <w:r w:rsidR="00E32045">
        <w:rPr>
          <w:sz w:val="24"/>
        </w:rPr>
        <w:tab/>
      </w:r>
      <w:r w:rsidR="001A0473">
        <w:rPr>
          <w:sz w:val="24"/>
        </w:rPr>
        <w:t xml:space="preserve">        </w:t>
      </w:r>
      <w:r w:rsidR="00E32045">
        <w:rPr>
          <w:b/>
          <w:sz w:val="24"/>
        </w:rPr>
        <w:t>PARENT EDUCATION</w:t>
      </w:r>
      <w:r w:rsidR="009A5F80">
        <w:rPr>
          <w:b/>
          <w:sz w:val="24"/>
        </w:rPr>
        <w:t xml:space="preserve"> NOTICE</w:t>
      </w:r>
    </w:p>
    <w:p w:rsidR="00BF3B06" w:rsidRDefault="00BF3B06">
      <w:pPr>
        <w:rPr>
          <w:sz w:val="24"/>
        </w:rPr>
      </w:pPr>
    </w:p>
    <w:p w:rsidR="00E16226" w:rsidRDefault="00E16226">
      <w:pPr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_________________________"/>
            </w:textInput>
          </w:ffData>
        </w:fldChar>
      </w:r>
      <w:bookmarkStart w:id="4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_________________________</w:t>
      </w:r>
      <w:r>
        <w:rPr>
          <w:sz w:val="24"/>
        </w:rPr>
        <w:fldChar w:fldCharType="end"/>
      </w:r>
      <w:bookmarkEnd w:id="4"/>
    </w:p>
    <w:p w:rsidR="009A5F80" w:rsidRDefault="005D7CD7">
      <w:pPr>
        <w:rPr>
          <w:sz w:val="24"/>
        </w:rPr>
      </w:pPr>
      <w:r>
        <w:rPr>
          <w:sz w:val="24"/>
        </w:rPr>
        <w:t>Defendant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5F80" w:rsidRPr="00307463" w:rsidRDefault="009A5F80">
      <w:pPr>
        <w:rPr>
          <w:sz w:val="16"/>
          <w:szCs w:val="16"/>
        </w:rPr>
      </w:pPr>
    </w:p>
    <w:p w:rsidR="004D0C25" w:rsidRPr="00307463" w:rsidRDefault="004D0C25">
      <w:pPr>
        <w:rPr>
          <w:sz w:val="16"/>
          <w:szCs w:val="16"/>
        </w:rPr>
      </w:pPr>
    </w:p>
    <w:p w:rsidR="009A5F80" w:rsidRPr="00EC0128" w:rsidRDefault="00D77969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ATTENTION PARTIES</w:t>
      </w:r>
      <w:r w:rsidR="009A5F80" w:rsidRPr="00EC0128">
        <w:rPr>
          <w:b/>
          <w:sz w:val="24"/>
          <w:szCs w:val="24"/>
        </w:rPr>
        <w:t>:</w:t>
      </w:r>
    </w:p>
    <w:p w:rsidR="009A5F80" w:rsidRPr="00EC0128" w:rsidRDefault="009A5F80">
      <w:pPr>
        <w:rPr>
          <w:b/>
          <w:sz w:val="24"/>
          <w:szCs w:val="24"/>
        </w:rPr>
      </w:pPr>
    </w:p>
    <w:p w:rsidR="00307463" w:rsidRPr="004D0C25" w:rsidRDefault="00CC43CE" w:rsidP="00307463">
      <w:pPr>
        <w:pStyle w:val="BodyText"/>
        <w:rPr>
          <w:sz w:val="24"/>
          <w:szCs w:val="24"/>
        </w:rPr>
      </w:pPr>
      <w:r w:rsidRPr="00EC0128">
        <w:rPr>
          <w:sz w:val="24"/>
          <w:szCs w:val="24"/>
        </w:rPr>
        <w:t>In accordance with</w:t>
      </w:r>
      <w:r w:rsidR="00E32045" w:rsidRPr="00EC0128">
        <w:rPr>
          <w:sz w:val="24"/>
          <w:szCs w:val="24"/>
        </w:rPr>
        <w:t xml:space="preserve"> Family Court Domestic Rule 5.5</w:t>
      </w:r>
      <w:r w:rsidR="0029072D" w:rsidRPr="00EC0128">
        <w:rPr>
          <w:sz w:val="24"/>
          <w:szCs w:val="24"/>
        </w:rPr>
        <w:t>,</w:t>
      </w:r>
      <w:r w:rsidR="009A5F80" w:rsidRPr="00EC0128">
        <w:rPr>
          <w:sz w:val="24"/>
          <w:szCs w:val="24"/>
        </w:rPr>
        <w:t xml:space="preserve"> </w:t>
      </w:r>
      <w:r w:rsidR="00E32045" w:rsidRPr="00EC0128">
        <w:rPr>
          <w:sz w:val="24"/>
          <w:szCs w:val="24"/>
        </w:rPr>
        <w:t>the parties to a custody</w:t>
      </w:r>
      <w:r w:rsidR="00F73F41">
        <w:rPr>
          <w:sz w:val="24"/>
          <w:szCs w:val="24"/>
        </w:rPr>
        <w:t xml:space="preserve"> or visitation</w:t>
      </w:r>
      <w:r w:rsidR="00E32045" w:rsidRPr="00EC0128">
        <w:rPr>
          <w:sz w:val="24"/>
          <w:szCs w:val="24"/>
        </w:rPr>
        <w:t xml:space="preserve"> action shall attend a Parent Education Workshop</w:t>
      </w:r>
      <w:r w:rsidR="00E854D3">
        <w:rPr>
          <w:sz w:val="24"/>
          <w:szCs w:val="24"/>
        </w:rPr>
        <w:t xml:space="preserve"> (in addition to mediation)</w:t>
      </w:r>
      <w:r w:rsidR="00E32045" w:rsidRPr="00EC0128">
        <w:rPr>
          <w:sz w:val="24"/>
          <w:szCs w:val="24"/>
        </w:rPr>
        <w:t xml:space="preserve">. </w:t>
      </w:r>
      <w:r w:rsidR="00307463">
        <w:rPr>
          <w:sz w:val="24"/>
          <w:szCs w:val="24"/>
        </w:rPr>
        <w:t xml:space="preserve"> </w:t>
      </w:r>
      <w:r w:rsidR="00307463" w:rsidRPr="004D0C25">
        <w:rPr>
          <w:sz w:val="24"/>
          <w:szCs w:val="24"/>
        </w:rPr>
        <w:t>This course may be waived only in accordance with Local Domestic Rule 5.6</w:t>
      </w:r>
      <w:r w:rsidR="006C2608">
        <w:rPr>
          <w:sz w:val="24"/>
          <w:szCs w:val="24"/>
        </w:rPr>
        <w:t>.</w:t>
      </w:r>
    </w:p>
    <w:p w:rsidR="009A5F80" w:rsidRPr="00EC0128" w:rsidRDefault="00E32045">
      <w:pPr>
        <w:pStyle w:val="BodyText"/>
        <w:rPr>
          <w:sz w:val="24"/>
          <w:szCs w:val="24"/>
        </w:rPr>
      </w:pPr>
      <w:r w:rsidRPr="00EC0128">
        <w:rPr>
          <w:sz w:val="24"/>
          <w:szCs w:val="24"/>
        </w:rPr>
        <w:t xml:space="preserve"> </w:t>
      </w:r>
    </w:p>
    <w:p w:rsidR="00B73437" w:rsidRPr="00C42D6A" w:rsidRDefault="00E32045" w:rsidP="004D0C25">
      <w:pPr>
        <w:pStyle w:val="BodyText"/>
        <w:jc w:val="center"/>
        <w:rPr>
          <w:sz w:val="24"/>
          <w:szCs w:val="24"/>
          <w:u w:val="single"/>
        </w:rPr>
      </w:pPr>
      <w:r w:rsidRPr="00C42D6A">
        <w:rPr>
          <w:sz w:val="24"/>
          <w:szCs w:val="24"/>
          <w:u w:val="single"/>
        </w:rPr>
        <w:t xml:space="preserve">The </w:t>
      </w:r>
      <w:r w:rsidRPr="00C42D6A">
        <w:rPr>
          <w:b/>
          <w:sz w:val="24"/>
          <w:szCs w:val="24"/>
          <w:u w:val="single"/>
        </w:rPr>
        <w:t>FILING PARTY</w:t>
      </w:r>
      <w:r w:rsidRPr="00C42D6A">
        <w:rPr>
          <w:sz w:val="24"/>
          <w:szCs w:val="24"/>
          <w:u w:val="single"/>
        </w:rPr>
        <w:t xml:space="preserve"> </w:t>
      </w:r>
      <w:r w:rsidR="00B72C99" w:rsidRPr="00C42D6A">
        <w:rPr>
          <w:sz w:val="24"/>
          <w:szCs w:val="24"/>
          <w:u w:val="single"/>
        </w:rPr>
        <w:t>(the party who filed for custody or visitation)</w:t>
      </w:r>
      <w:r w:rsidR="00B73437" w:rsidRPr="00C42D6A">
        <w:rPr>
          <w:sz w:val="24"/>
          <w:szCs w:val="24"/>
          <w:u w:val="single"/>
        </w:rPr>
        <w:t>:</w:t>
      </w:r>
    </w:p>
    <w:p w:rsidR="00E32045" w:rsidRPr="00EC0128" w:rsidRDefault="00B72C99" w:rsidP="004D0C25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D6A">
        <w:rPr>
          <w:sz w:val="24"/>
          <w:szCs w:val="24"/>
        </w:rPr>
        <w:t>M</w:t>
      </w:r>
      <w:r w:rsidR="00E32045" w:rsidRPr="00EC0128">
        <w:rPr>
          <w:sz w:val="24"/>
          <w:szCs w:val="24"/>
        </w:rPr>
        <w:t xml:space="preserve">ust register and pay the fee within </w:t>
      </w:r>
      <w:r w:rsidR="00E32045" w:rsidRPr="00C42D6A">
        <w:rPr>
          <w:b/>
          <w:sz w:val="24"/>
          <w:szCs w:val="24"/>
        </w:rPr>
        <w:t>ten days of filing this action</w:t>
      </w:r>
      <w:r w:rsidR="00E32045" w:rsidRPr="00EC0128">
        <w:rPr>
          <w:sz w:val="24"/>
          <w:szCs w:val="24"/>
        </w:rPr>
        <w:t>.</w:t>
      </w:r>
    </w:p>
    <w:p w:rsidR="00E32045" w:rsidRPr="00EC0128" w:rsidRDefault="00E32045" w:rsidP="004D0C25">
      <w:pPr>
        <w:pStyle w:val="BodyText"/>
        <w:jc w:val="center"/>
        <w:rPr>
          <w:sz w:val="24"/>
          <w:szCs w:val="24"/>
        </w:rPr>
      </w:pPr>
    </w:p>
    <w:p w:rsidR="00B73437" w:rsidRPr="00C42D6A" w:rsidRDefault="00E32045" w:rsidP="004D0C25">
      <w:pPr>
        <w:pStyle w:val="BodyText"/>
        <w:jc w:val="center"/>
        <w:rPr>
          <w:sz w:val="24"/>
          <w:szCs w:val="24"/>
          <w:u w:val="single"/>
        </w:rPr>
      </w:pPr>
      <w:r w:rsidRPr="00C42D6A">
        <w:rPr>
          <w:sz w:val="24"/>
          <w:szCs w:val="24"/>
          <w:u w:val="single"/>
        </w:rPr>
        <w:t xml:space="preserve">The </w:t>
      </w:r>
      <w:r w:rsidRPr="00C42D6A">
        <w:rPr>
          <w:b/>
          <w:sz w:val="24"/>
          <w:szCs w:val="24"/>
          <w:u w:val="single"/>
        </w:rPr>
        <w:t>RESPONDING PARTY</w:t>
      </w:r>
      <w:r w:rsidRPr="00C42D6A">
        <w:rPr>
          <w:sz w:val="24"/>
          <w:szCs w:val="24"/>
          <w:u w:val="single"/>
        </w:rPr>
        <w:t xml:space="preserve"> </w:t>
      </w:r>
      <w:r w:rsidR="00B72C99" w:rsidRPr="00C42D6A">
        <w:rPr>
          <w:sz w:val="24"/>
          <w:szCs w:val="24"/>
          <w:u w:val="single"/>
        </w:rPr>
        <w:t>(the party responding to the claim)</w:t>
      </w:r>
      <w:r w:rsidR="00B73437" w:rsidRPr="00C42D6A">
        <w:rPr>
          <w:sz w:val="24"/>
          <w:szCs w:val="24"/>
          <w:u w:val="single"/>
        </w:rPr>
        <w:t>:</w:t>
      </w:r>
    </w:p>
    <w:p w:rsidR="004D74F9" w:rsidRPr="00EC0128" w:rsidRDefault="00C42D6A" w:rsidP="004D0C25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E32045" w:rsidRPr="00EC0128">
        <w:rPr>
          <w:sz w:val="24"/>
          <w:szCs w:val="24"/>
        </w:rPr>
        <w:t xml:space="preserve">ust register and pay the fee within </w:t>
      </w:r>
      <w:r w:rsidR="00E32045" w:rsidRPr="00C42D6A">
        <w:rPr>
          <w:b/>
          <w:sz w:val="24"/>
          <w:szCs w:val="24"/>
        </w:rPr>
        <w:t xml:space="preserve">ten days of </w:t>
      </w:r>
      <w:r w:rsidR="006C2608" w:rsidRPr="00C42D6A">
        <w:rPr>
          <w:b/>
          <w:sz w:val="24"/>
          <w:szCs w:val="24"/>
        </w:rPr>
        <w:t>being served</w:t>
      </w:r>
      <w:r w:rsidR="004D74F9" w:rsidRPr="00EC0128">
        <w:rPr>
          <w:sz w:val="24"/>
          <w:szCs w:val="24"/>
        </w:rPr>
        <w:t>.</w:t>
      </w:r>
    </w:p>
    <w:p w:rsidR="004D74F9" w:rsidRDefault="004D74F9" w:rsidP="004D0C25">
      <w:pPr>
        <w:pStyle w:val="BodyText"/>
        <w:jc w:val="center"/>
        <w:rPr>
          <w:sz w:val="24"/>
          <w:szCs w:val="24"/>
        </w:rPr>
      </w:pPr>
    </w:p>
    <w:p w:rsidR="00EC0128" w:rsidRPr="00EC0128" w:rsidRDefault="00EC0128">
      <w:pPr>
        <w:pStyle w:val="BodyText"/>
        <w:rPr>
          <w:b/>
          <w:sz w:val="24"/>
          <w:szCs w:val="24"/>
        </w:rPr>
      </w:pPr>
      <w:r w:rsidRPr="00EC0128">
        <w:rPr>
          <w:b/>
          <w:sz w:val="24"/>
          <w:szCs w:val="24"/>
          <w:u w:val="single"/>
        </w:rPr>
        <w:t>Registration</w:t>
      </w:r>
      <w:r>
        <w:rPr>
          <w:b/>
          <w:sz w:val="24"/>
          <w:szCs w:val="24"/>
        </w:rPr>
        <w:t>:</w:t>
      </w:r>
    </w:p>
    <w:p w:rsidR="00D53F16" w:rsidRDefault="009E287B" w:rsidP="00D53F16">
      <w:pPr>
        <w:pStyle w:val="Heading2"/>
        <w:spacing w:line="60" w:lineRule="exact"/>
        <w:rPr>
          <w:rFonts w:ascii="Times New Roman" w:hAnsi="Times New Roman" w:cs="Times New Roman"/>
          <w:b w:val="0"/>
          <w:i w:val="0"/>
          <w:sz w:val="24"/>
        </w:rPr>
      </w:pPr>
      <w:r w:rsidRPr="009E287B">
        <w:rPr>
          <w:rFonts w:ascii="Times New Roman" w:hAnsi="Times New Roman" w:cs="Times New Roman"/>
          <w:b w:val="0"/>
          <w:i w:val="0"/>
          <w:sz w:val="24"/>
        </w:rPr>
        <w:t>Call</w:t>
      </w:r>
      <w:r w:rsidR="00B31FD1">
        <w:rPr>
          <w:rFonts w:ascii="Times New Roman" w:hAnsi="Times New Roman" w:cs="Times New Roman"/>
          <w:b w:val="0"/>
          <w:i w:val="0"/>
          <w:sz w:val="24"/>
        </w:rPr>
        <w:t xml:space="preserve"> Children’s Home Society</w:t>
      </w:r>
      <w:r w:rsidRPr="009E287B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1B6D51">
        <w:rPr>
          <w:rFonts w:ascii="Times New Roman" w:hAnsi="Times New Roman" w:cs="Times New Roman"/>
          <w:b w:val="0"/>
          <w:i w:val="0"/>
          <w:sz w:val="24"/>
        </w:rPr>
        <w:t>(</w:t>
      </w:r>
      <w:r w:rsidRPr="009E287B">
        <w:rPr>
          <w:rFonts w:ascii="Times New Roman" w:hAnsi="Times New Roman" w:cs="Times New Roman"/>
          <w:b w:val="0"/>
          <w:i w:val="0"/>
          <w:sz w:val="24"/>
        </w:rPr>
        <w:t>336</w:t>
      </w:r>
      <w:r w:rsidR="001B6D51">
        <w:rPr>
          <w:rFonts w:ascii="Times New Roman" w:hAnsi="Times New Roman" w:cs="Times New Roman"/>
          <w:b w:val="0"/>
          <w:i w:val="0"/>
          <w:sz w:val="24"/>
        </w:rPr>
        <w:t xml:space="preserve">) </w:t>
      </w:r>
      <w:r w:rsidR="00BD1FC3">
        <w:rPr>
          <w:rFonts w:ascii="Times New Roman" w:hAnsi="Times New Roman" w:cs="Times New Roman"/>
          <w:b w:val="0"/>
          <w:i w:val="0"/>
          <w:sz w:val="24"/>
        </w:rPr>
        <w:t>553-1281</w:t>
      </w:r>
      <w:r w:rsidR="004C3C4B">
        <w:rPr>
          <w:rFonts w:ascii="Times New Roman" w:hAnsi="Times New Roman" w:cs="Times New Roman"/>
          <w:b w:val="0"/>
          <w:i w:val="0"/>
          <w:sz w:val="24"/>
        </w:rPr>
        <w:t xml:space="preserve"> – you may have to leave a message.</w:t>
      </w:r>
    </w:p>
    <w:p w:rsidR="009E287B" w:rsidRDefault="00D53F16" w:rsidP="00D53F16">
      <w:pPr>
        <w:rPr>
          <w:sz w:val="24"/>
          <w:szCs w:val="24"/>
        </w:rPr>
      </w:pPr>
      <w:r>
        <w:rPr>
          <w:sz w:val="24"/>
          <w:szCs w:val="24"/>
        </w:rPr>
        <w:t xml:space="preserve">Their website is </w:t>
      </w:r>
      <w:hyperlink r:id="rId8" w:history="1">
        <w:r w:rsidRPr="00AF1668">
          <w:rPr>
            <w:rStyle w:val="Hyperlink"/>
            <w:sz w:val="24"/>
            <w:szCs w:val="24"/>
          </w:rPr>
          <w:t>www.chsnc.org</w:t>
        </w:r>
      </w:hyperlink>
      <w:r w:rsidR="00116C88" w:rsidRPr="00116C88">
        <w:rPr>
          <w:sz w:val="24"/>
        </w:rPr>
        <w:t xml:space="preserve"> </w:t>
      </w:r>
      <w:r w:rsidR="00116C88">
        <w:rPr>
          <w:sz w:val="24"/>
        </w:rPr>
        <w:t>–</w:t>
      </w:r>
      <w:r w:rsidR="00733D07">
        <w:rPr>
          <w:sz w:val="24"/>
        </w:rPr>
        <w:t xml:space="preserve"> </w:t>
      </w:r>
      <w:r w:rsidR="00116C88">
        <w:rPr>
          <w:sz w:val="24"/>
        </w:rPr>
        <w:t>use</w:t>
      </w:r>
      <w:r w:rsidR="00733D07">
        <w:rPr>
          <w:sz w:val="24"/>
        </w:rPr>
        <w:t xml:space="preserve"> the</w:t>
      </w:r>
      <w:r w:rsidR="00116C88">
        <w:rPr>
          <w:sz w:val="24"/>
        </w:rPr>
        <w:t xml:space="preserve"> search feature to find </w:t>
      </w:r>
      <w:r w:rsidR="00733D07">
        <w:rPr>
          <w:sz w:val="24"/>
        </w:rPr>
        <w:t>“</w:t>
      </w:r>
      <w:r w:rsidR="00116C88">
        <w:rPr>
          <w:sz w:val="24"/>
        </w:rPr>
        <w:t>Parenting Under Two Roofs”</w:t>
      </w:r>
      <w:r w:rsidR="00733D07">
        <w:rPr>
          <w:sz w:val="24"/>
        </w:rPr>
        <w:t>.</w:t>
      </w:r>
    </w:p>
    <w:p w:rsidR="00D53F16" w:rsidRDefault="00D53F16" w:rsidP="00D53F16">
      <w:pPr>
        <w:rPr>
          <w:sz w:val="24"/>
          <w:szCs w:val="24"/>
        </w:rPr>
      </w:pPr>
    </w:p>
    <w:p w:rsidR="00EC0128" w:rsidRDefault="00EC01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Similar course</w:t>
      </w:r>
      <w:r w:rsidR="00D77969">
        <w:rPr>
          <w:sz w:val="24"/>
          <w:szCs w:val="24"/>
        </w:rPr>
        <w:t>s are offered in other counties</w:t>
      </w:r>
      <w:r>
        <w:rPr>
          <w:sz w:val="24"/>
          <w:szCs w:val="24"/>
        </w:rPr>
        <w:t>.</w:t>
      </w:r>
      <w:r w:rsidR="008F44D7">
        <w:rPr>
          <w:sz w:val="24"/>
          <w:szCs w:val="24"/>
        </w:rPr>
        <w:t xml:space="preserve">  </w:t>
      </w:r>
      <w:r>
        <w:rPr>
          <w:sz w:val="24"/>
          <w:szCs w:val="24"/>
        </w:rPr>
        <w:t>For more information, contact Family Court in Randolph County at (336) 328-</w:t>
      </w:r>
      <w:r w:rsidR="00C42D6A">
        <w:rPr>
          <w:sz w:val="24"/>
          <w:szCs w:val="24"/>
        </w:rPr>
        <w:t>3293</w:t>
      </w:r>
      <w:r>
        <w:rPr>
          <w:sz w:val="24"/>
          <w:szCs w:val="24"/>
        </w:rPr>
        <w:t xml:space="preserve"> or in Moore County at (910) </w:t>
      </w:r>
      <w:r w:rsidR="00C42D6A">
        <w:rPr>
          <w:sz w:val="24"/>
          <w:szCs w:val="24"/>
        </w:rPr>
        <w:t>722</w:t>
      </w:r>
      <w:r>
        <w:rPr>
          <w:sz w:val="24"/>
          <w:szCs w:val="24"/>
        </w:rPr>
        <w:t>-</w:t>
      </w:r>
      <w:r w:rsidR="00C42D6A">
        <w:rPr>
          <w:sz w:val="24"/>
          <w:szCs w:val="24"/>
        </w:rPr>
        <w:t>5015</w:t>
      </w:r>
      <w:r>
        <w:rPr>
          <w:sz w:val="24"/>
          <w:szCs w:val="24"/>
        </w:rPr>
        <w:t>.</w:t>
      </w:r>
    </w:p>
    <w:p w:rsidR="00EC0128" w:rsidRDefault="00EC0128">
      <w:pPr>
        <w:pStyle w:val="BodyText"/>
        <w:rPr>
          <w:sz w:val="24"/>
          <w:szCs w:val="24"/>
        </w:rPr>
      </w:pPr>
    </w:p>
    <w:p w:rsidR="00EC0128" w:rsidRPr="00AE4D8B" w:rsidRDefault="00AE4D8B">
      <w:pPr>
        <w:pStyle w:val="BodyText"/>
        <w:rPr>
          <w:sz w:val="24"/>
          <w:szCs w:val="24"/>
        </w:rPr>
      </w:pPr>
      <w:r w:rsidRPr="00AE4D8B">
        <w:rPr>
          <w:b/>
          <w:sz w:val="24"/>
          <w:szCs w:val="24"/>
          <w:u w:val="single"/>
        </w:rPr>
        <w:t>Certificate of Completion</w:t>
      </w:r>
      <w:r w:rsidRPr="00AE4D8B">
        <w:rPr>
          <w:sz w:val="24"/>
          <w:szCs w:val="24"/>
        </w:rPr>
        <w:t>:</w:t>
      </w:r>
    </w:p>
    <w:p w:rsidR="00AE4D8B" w:rsidRPr="00AE4D8B" w:rsidRDefault="00AE4D8B">
      <w:pPr>
        <w:pStyle w:val="BodyText"/>
        <w:rPr>
          <w:sz w:val="24"/>
          <w:szCs w:val="24"/>
        </w:rPr>
      </w:pPr>
      <w:r w:rsidRPr="00AE4D8B">
        <w:rPr>
          <w:sz w:val="24"/>
          <w:szCs w:val="24"/>
        </w:rPr>
        <w:t xml:space="preserve">A </w:t>
      </w:r>
      <w:r w:rsidR="00E854D3">
        <w:rPr>
          <w:sz w:val="24"/>
          <w:szCs w:val="24"/>
        </w:rPr>
        <w:t>c</w:t>
      </w:r>
      <w:r w:rsidRPr="00AE4D8B">
        <w:rPr>
          <w:sz w:val="24"/>
          <w:szCs w:val="24"/>
        </w:rPr>
        <w:t xml:space="preserve">ertificate of </w:t>
      </w:r>
      <w:r w:rsidR="00E854D3">
        <w:rPr>
          <w:sz w:val="24"/>
          <w:szCs w:val="24"/>
        </w:rPr>
        <w:t>c</w:t>
      </w:r>
      <w:r w:rsidRPr="00AE4D8B">
        <w:rPr>
          <w:sz w:val="24"/>
          <w:szCs w:val="24"/>
        </w:rPr>
        <w:t>ompletion must be filed in the court file and served</w:t>
      </w:r>
      <w:r w:rsidR="00E854D3">
        <w:rPr>
          <w:sz w:val="24"/>
          <w:szCs w:val="24"/>
        </w:rPr>
        <w:t xml:space="preserve"> on the other party.</w:t>
      </w:r>
    </w:p>
    <w:p w:rsidR="00AE4D8B" w:rsidRDefault="00AE4D8B">
      <w:pPr>
        <w:pStyle w:val="BodyText"/>
        <w:rPr>
          <w:szCs w:val="28"/>
        </w:rPr>
      </w:pPr>
    </w:p>
    <w:p w:rsidR="00E32045" w:rsidRPr="00B72C99" w:rsidRDefault="004D74F9" w:rsidP="00EC0128">
      <w:pPr>
        <w:pStyle w:val="BodyText"/>
        <w:jc w:val="center"/>
        <w:rPr>
          <w:b/>
          <w:sz w:val="24"/>
          <w:szCs w:val="24"/>
        </w:rPr>
      </w:pPr>
      <w:r w:rsidRPr="00B72C99">
        <w:rPr>
          <w:b/>
          <w:sz w:val="24"/>
          <w:szCs w:val="24"/>
        </w:rPr>
        <w:t xml:space="preserve">Parties who fail to comply </w:t>
      </w:r>
      <w:r w:rsidR="00EC0128" w:rsidRPr="00B72C99">
        <w:rPr>
          <w:b/>
          <w:sz w:val="24"/>
          <w:szCs w:val="24"/>
        </w:rPr>
        <w:t>are subject to sanctions</w:t>
      </w:r>
      <w:r w:rsidR="00B72C99" w:rsidRPr="00B72C99">
        <w:rPr>
          <w:b/>
          <w:sz w:val="24"/>
          <w:szCs w:val="24"/>
        </w:rPr>
        <w:t xml:space="preserve"> including dismissal by the court of all or any part of any claim or disallowance of evidence or payment of a fine or payment of costs</w:t>
      </w:r>
      <w:r w:rsidR="00EC0128" w:rsidRPr="00B72C99">
        <w:rPr>
          <w:b/>
          <w:sz w:val="24"/>
          <w:szCs w:val="24"/>
        </w:rPr>
        <w:t>.</w:t>
      </w:r>
    </w:p>
    <w:p w:rsidR="00EC0128" w:rsidRDefault="00EC0128" w:rsidP="004D0C25">
      <w:pPr>
        <w:pStyle w:val="BodyText"/>
        <w:rPr>
          <w:b/>
          <w:sz w:val="24"/>
          <w:szCs w:val="24"/>
        </w:rPr>
      </w:pPr>
    </w:p>
    <w:p w:rsidR="00C42D6A" w:rsidRPr="00ED1574" w:rsidRDefault="002E72F9">
      <w:pPr>
        <w:rPr>
          <w:sz w:val="24"/>
        </w:rPr>
      </w:pPr>
      <w:sdt>
        <w:sdtPr>
          <w:rPr>
            <w:sz w:val="28"/>
            <w:szCs w:val="28"/>
          </w:rPr>
          <w:id w:val="76828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2D6A">
        <w:rPr>
          <w:i/>
          <w:sz w:val="24"/>
        </w:rPr>
        <w:t xml:space="preserve">  </w:t>
      </w:r>
      <w:r w:rsidR="00307463" w:rsidRPr="00ED1574">
        <w:rPr>
          <w:sz w:val="24"/>
        </w:rPr>
        <w:t xml:space="preserve">This Notice was served with the </w:t>
      </w:r>
      <w:r w:rsidR="00251AE1" w:rsidRPr="00ED1574">
        <w:rPr>
          <w:sz w:val="24"/>
        </w:rPr>
        <w:t>Complaint or Motion</w:t>
      </w:r>
      <w:r w:rsidR="00C42D6A" w:rsidRPr="00ED1574">
        <w:rPr>
          <w:sz w:val="24"/>
        </w:rPr>
        <w:t>.</w:t>
      </w:r>
    </w:p>
    <w:p w:rsidR="00C42D6A" w:rsidRPr="00ED1574" w:rsidRDefault="00C42D6A">
      <w:pPr>
        <w:rPr>
          <w:sz w:val="24"/>
        </w:rPr>
      </w:pPr>
    </w:p>
    <w:p w:rsidR="001B6D51" w:rsidRPr="00ED1574" w:rsidRDefault="002E72F9">
      <w:pPr>
        <w:rPr>
          <w:sz w:val="24"/>
        </w:rPr>
      </w:pPr>
      <w:sdt>
        <w:sdtPr>
          <w:rPr>
            <w:sz w:val="28"/>
            <w:szCs w:val="28"/>
          </w:rPr>
          <w:id w:val="-148738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2D6A" w:rsidRPr="00ED1574">
        <w:rPr>
          <w:sz w:val="24"/>
        </w:rPr>
        <w:t xml:space="preserve">  This Notice was served by </w:t>
      </w:r>
      <w:r w:rsidR="001270FB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____."/>
            </w:textInput>
          </w:ffData>
        </w:fldChar>
      </w:r>
      <w:bookmarkStart w:id="5" w:name="Text5"/>
      <w:r w:rsidR="001270FB">
        <w:rPr>
          <w:sz w:val="24"/>
        </w:rPr>
        <w:instrText xml:space="preserve"> FORMTEXT </w:instrText>
      </w:r>
      <w:r w:rsidR="001270FB">
        <w:rPr>
          <w:sz w:val="24"/>
        </w:rPr>
      </w:r>
      <w:r w:rsidR="001270FB">
        <w:rPr>
          <w:sz w:val="24"/>
        </w:rPr>
        <w:fldChar w:fldCharType="separate"/>
      </w:r>
      <w:r w:rsidR="001270FB">
        <w:rPr>
          <w:noProof/>
          <w:sz w:val="24"/>
        </w:rPr>
        <w:t>____________________________________.</w:t>
      </w:r>
      <w:r w:rsidR="001270FB">
        <w:rPr>
          <w:sz w:val="24"/>
        </w:rPr>
        <w:fldChar w:fldCharType="end"/>
      </w:r>
      <w:bookmarkEnd w:id="5"/>
    </w:p>
    <w:p w:rsidR="00307463" w:rsidRDefault="00307463">
      <w:pPr>
        <w:rPr>
          <w:sz w:val="24"/>
        </w:rPr>
      </w:pPr>
    </w:p>
    <w:p w:rsidR="00C42D6A" w:rsidRDefault="00C42D6A">
      <w:pPr>
        <w:rPr>
          <w:sz w:val="24"/>
        </w:rPr>
      </w:pPr>
    </w:p>
    <w:p w:rsidR="00307463" w:rsidRDefault="00307463">
      <w:pPr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  <w:t xml:space="preserve">Date:  </w:t>
      </w:r>
      <w:r w:rsidR="00E16226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_____________________"/>
            </w:textInput>
          </w:ffData>
        </w:fldChar>
      </w:r>
      <w:bookmarkStart w:id="6" w:name="Text6"/>
      <w:r w:rsidR="00E16226">
        <w:rPr>
          <w:sz w:val="24"/>
        </w:rPr>
        <w:instrText xml:space="preserve"> FORMTEXT </w:instrText>
      </w:r>
      <w:r w:rsidR="00E16226">
        <w:rPr>
          <w:sz w:val="24"/>
        </w:rPr>
      </w:r>
      <w:r w:rsidR="00E16226">
        <w:rPr>
          <w:sz w:val="24"/>
        </w:rPr>
        <w:fldChar w:fldCharType="separate"/>
      </w:r>
      <w:r w:rsidR="00E16226">
        <w:rPr>
          <w:noProof/>
          <w:sz w:val="24"/>
        </w:rPr>
        <w:t>_____________________</w:t>
      </w:r>
      <w:r w:rsidR="00E16226">
        <w:rPr>
          <w:sz w:val="24"/>
        </w:rPr>
        <w:fldChar w:fldCharType="end"/>
      </w:r>
      <w:bookmarkEnd w:id="6"/>
    </w:p>
    <w:p w:rsidR="00733D07" w:rsidRDefault="00733D07">
      <w:pPr>
        <w:rPr>
          <w:sz w:val="24"/>
        </w:rPr>
      </w:pPr>
      <w:r>
        <w:rPr>
          <w:sz w:val="24"/>
        </w:rPr>
        <w:t xml:space="preserve">             Signature of moving party</w:t>
      </w:r>
    </w:p>
    <w:sectPr w:rsidR="00733D07" w:rsidSect="00307463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8B" w:rsidRDefault="002A6D8B">
      <w:r>
        <w:separator/>
      </w:r>
    </w:p>
  </w:endnote>
  <w:endnote w:type="continuationSeparator" w:id="0">
    <w:p w:rsidR="002A6D8B" w:rsidRDefault="002A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98" w:rsidRDefault="00924A98">
    <w:pPr>
      <w:pStyle w:val="Footer"/>
    </w:pPr>
    <w:r>
      <w:tab/>
    </w:r>
    <w:r>
      <w:tab/>
      <w:t xml:space="preserve">      1/27/15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8B" w:rsidRDefault="002A6D8B">
      <w:r>
        <w:separator/>
      </w:r>
    </w:p>
  </w:footnote>
  <w:footnote w:type="continuationSeparator" w:id="0">
    <w:p w:rsidR="002A6D8B" w:rsidRDefault="002A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6734"/>
    <w:multiLevelType w:val="hybridMultilevel"/>
    <w:tmpl w:val="E004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61"/>
    <w:rsid w:val="000150D6"/>
    <w:rsid w:val="00020426"/>
    <w:rsid w:val="00021C5C"/>
    <w:rsid w:val="00056104"/>
    <w:rsid w:val="00064561"/>
    <w:rsid w:val="0006548D"/>
    <w:rsid w:val="000751B9"/>
    <w:rsid w:val="000E407F"/>
    <w:rsid w:val="00116C88"/>
    <w:rsid w:val="001270FB"/>
    <w:rsid w:val="0016477D"/>
    <w:rsid w:val="001A0473"/>
    <w:rsid w:val="001B6D51"/>
    <w:rsid w:val="00251AE1"/>
    <w:rsid w:val="00251CDA"/>
    <w:rsid w:val="0029072D"/>
    <w:rsid w:val="002923BC"/>
    <w:rsid w:val="002A1696"/>
    <w:rsid w:val="002A6D8B"/>
    <w:rsid w:val="002E72F9"/>
    <w:rsid w:val="00307463"/>
    <w:rsid w:val="00325353"/>
    <w:rsid w:val="003D7BA4"/>
    <w:rsid w:val="00400F43"/>
    <w:rsid w:val="004C3C4B"/>
    <w:rsid w:val="004D0C25"/>
    <w:rsid w:val="004D74F9"/>
    <w:rsid w:val="00533CC7"/>
    <w:rsid w:val="005D7CD7"/>
    <w:rsid w:val="005E18A7"/>
    <w:rsid w:val="0068525A"/>
    <w:rsid w:val="006A07DF"/>
    <w:rsid w:val="006C2608"/>
    <w:rsid w:val="006D0207"/>
    <w:rsid w:val="00733D07"/>
    <w:rsid w:val="00770FE4"/>
    <w:rsid w:val="007E4BCA"/>
    <w:rsid w:val="00821CD0"/>
    <w:rsid w:val="008C3475"/>
    <w:rsid w:val="008C4AC0"/>
    <w:rsid w:val="008F44D7"/>
    <w:rsid w:val="009201D0"/>
    <w:rsid w:val="00924A98"/>
    <w:rsid w:val="00947E48"/>
    <w:rsid w:val="009A5F80"/>
    <w:rsid w:val="009B7767"/>
    <w:rsid w:val="009D28CF"/>
    <w:rsid w:val="009E287B"/>
    <w:rsid w:val="009F5C82"/>
    <w:rsid w:val="00A07F02"/>
    <w:rsid w:val="00A31DEE"/>
    <w:rsid w:val="00AE4D8B"/>
    <w:rsid w:val="00B31FD1"/>
    <w:rsid w:val="00B6383C"/>
    <w:rsid w:val="00B72C99"/>
    <w:rsid w:val="00B73437"/>
    <w:rsid w:val="00B7758E"/>
    <w:rsid w:val="00B9185C"/>
    <w:rsid w:val="00BD1FC3"/>
    <w:rsid w:val="00BF3B06"/>
    <w:rsid w:val="00C07C60"/>
    <w:rsid w:val="00C42D6A"/>
    <w:rsid w:val="00CC43CE"/>
    <w:rsid w:val="00CF00FE"/>
    <w:rsid w:val="00D1062B"/>
    <w:rsid w:val="00D40C49"/>
    <w:rsid w:val="00D53F16"/>
    <w:rsid w:val="00D77969"/>
    <w:rsid w:val="00D95439"/>
    <w:rsid w:val="00E16226"/>
    <w:rsid w:val="00E32045"/>
    <w:rsid w:val="00E4452C"/>
    <w:rsid w:val="00E730AB"/>
    <w:rsid w:val="00E854D3"/>
    <w:rsid w:val="00EC0128"/>
    <w:rsid w:val="00ED1574"/>
    <w:rsid w:val="00F73F41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F2B9A3-C96B-4FF7-BE32-52F6903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9E28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sz w:val="28"/>
    </w:rPr>
  </w:style>
  <w:style w:type="paragraph" w:styleId="BodyText2">
    <w:name w:val="Body Text 2"/>
    <w:basedOn w:val="Normal"/>
    <w:rPr>
      <w:bCs/>
      <w:sz w:val="24"/>
    </w:rPr>
  </w:style>
  <w:style w:type="paragraph" w:styleId="BodyTextIndent">
    <w:name w:val="Body Text Indent"/>
    <w:basedOn w:val="Normal"/>
    <w:pPr>
      <w:ind w:left="5040"/>
    </w:pPr>
    <w:rPr>
      <w:b/>
      <w:bCs/>
    </w:rPr>
  </w:style>
  <w:style w:type="paragraph" w:styleId="BalloonText">
    <w:name w:val="Balloon Text"/>
    <w:basedOn w:val="Normal"/>
    <w:semiHidden/>
    <w:rsid w:val="00064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04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042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287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4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8EF6-296E-4360-8562-17F7FE1A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					IN THE GENERAL COURT OF JUSTICE</vt:lpstr>
    </vt:vector>
  </TitlesOfParts>
  <Company>State Of North Carolina</Company>
  <LinksUpToDate>false</LinksUpToDate>
  <CharactersWithSpaces>1833</CharactersWithSpaces>
  <SharedDoc>false</SharedDoc>
  <HLinks>
    <vt:vector size="6" baseType="variant">
      <vt:variant>
        <vt:i4>3342394</vt:i4>
      </vt:variant>
      <vt:variant>
        <vt:i4>6</vt:i4>
      </vt:variant>
      <vt:variant>
        <vt:i4>0</vt:i4>
      </vt:variant>
      <vt:variant>
        <vt:i4>5</vt:i4>
      </vt:variant>
      <vt:variant>
        <vt:lpwstr>http://www.flcgso.com/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					IN THE GENERAL COURT OF JUSTICE</dc:title>
  <dc:subject/>
  <dc:creator>AOC</dc:creator>
  <cp:keywords/>
  <cp:lastModifiedBy>Butler, Nancy</cp:lastModifiedBy>
  <cp:revision>8</cp:revision>
  <cp:lastPrinted>2015-01-27T20:12:00Z</cp:lastPrinted>
  <dcterms:created xsi:type="dcterms:W3CDTF">2015-01-27T19:50:00Z</dcterms:created>
  <dcterms:modified xsi:type="dcterms:W3CDTF">2019-01-08T20:53:00Z</dcterms:modified>
</cp:coreProperties>
</file>